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BB" w:rsidRDefault="008B4CBB" w:rsidP="008B4CB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66775" cy="904875"/>
            <wp:effectExtent l="0" t="0" r="9525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CBB" w:rsidRPr="009A66B6" w:rsidRDefault="00802F3A" w:rsidP="009A66B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A66B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</w:t>
      </w:r>
      <w:r w:rsidR="008B4CBB" w:rsidRPr="009A66B6">
        <w:rPr>
          <w:rFonts w:ascii="Times New Roman" w:eastAsia="Times New Roman" w:hAnsi="Times New Roman"/>
          <w:b/>
          <w:sz w:val="32"/>
          <w:szCs w:val="32"/>
          <w:lang w:eastAsia="ru-RU"/>
        </w:rPr>
        <w:t>Забайкальского муниципального округа</w:t>
      </w:r>
    </w:p>
    <w:p w:rsidR="008B4CBB" w:rsidRDefault="008B4CBB" w:rsidP="008B4C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ru-RU"/>
        </w:rPr>
      </w:pPr>
    </w:p>
    <w:p w:rsidR="008B4CBB" w:rsidRDefault="00802F3A" w:rsidP="008B4C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66B6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  <w:r w:rsidR="00FA5A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A5A9E" w:rsidRPr="00FA5A9E" w:rsidRDefault="00FA5A9E" w:rsidP="00FA5A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5A9E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FA5A9E">
        <w:rPr>
          <w:rFonts w:ascii="Times New Roman" w:eastAsia="Times New Roman" w:hAnsi="Times New Roman"/>
          <w:sz w:val="24"/>
          <w:szCs w:val="24"/>
          <w:lang w:eastAsia="ru-RU"/>
        </w:rPr>
        <w:t>. Забайкальск</w:t>
      </w:r>
    </w:p>
    <w:p w:rsidR="008B4CBB" w:rsidRDefault="008B4CBB" w:rsidP="008B4C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CBB" w:rsidRDefault="008B4CBB" w:rsidP="008B4CBB">
      <w:pPr>
        <w:tabs>
          <w:tab w:val="left" w:pos="78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FA5A9E">
        <w:rPr>
          <w:rFonts w:ascii="Times New Roman" w:eastAsia="Times New Roman" w:hAnsi="Times New Roman"/>
          <w:sz w:val="28"/>
          <w:szCs w:val="28"/>
          <w:lang w:eastAsia="ru-RU"/>
        </w:rPr>
        <w:t xml:space="preserve"> 10 сентября 2025 г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FA5A9E">
        <w:rPr>
          <w:rFonts w:ascii="Times New Roman" w:eastAsia="Times New Roman" w:hAnsi="Times New Roman"/>
          <w:sz w:val="28"/>
          <w:szCs w:val="28"/>
          <w:lang w:eastAsia="ru-RU"/>
        </w:rPr>
        <w:t>179</w:t>
      </w:r>
    </w:p>
    <w:p w:rsidR="00FA5A9E" w:rsidRDefault="00FA5A9E" w:rsidP="008B4CBB">
      <w:pPr>
        <w:tabs>
          <w:tab w:val="left" w:pos="78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CBB" w:rsidRDefault="00564ED3" w:rsidP="00FA5A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93607B">
        <w:rPr>
          <w:rFonts w:ascii="Times New Roman" w:eastAsia="Times New Roman" w:hAnsi="Times New Roman"/>
          <w:b/>
          <w:sz w:val="28"/>
          <w:szCs w:val="28"/>
          <w:lang w:eastAsia="ru-RU"/>
        </w:rPr>
        <w:t>признании утратившими силу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решений</w:t>
      </w:r>
      <w:r w:rsidR="00802F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Совета </w:t>
      </w:r>
      <w:r w:rsidR="008B4CBB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</w:t>
      </w:r>
      <w:r w:rsidR="002F3129">
        <w:rPr>
          <w:rFonts w:ascii="Times New Roman" w:eastAsia="Times New Roman" w:hAnsi="Times New Roman"/>
          <w:b/>
          <w:sz w:val="28"/>
          <w:szCs w:val="28"/>
          <w:lang w:eastAsia="ru-RU"/>
        </w:rPr>
        <w:t>Рудник-Абагайтуйское</w:t>
      </w:r>
      <w:r w:rsidR="008B4CB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B4CBB" w:rsidRDefault="008B4CBB" w:rsidP="00FA5A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8B4CBB" w:rsidRPr="0093607B" w:rsidRDefault="008B4CBB" w:rsidP="008B4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93607B" w:rsidRPr="008577AD">
        <w:rPr>
          <w:rFonts w:ascii="Times New Roman" w:hAnsi="Times New Roman"/>
          <w:sz w:val="28"/>
        </w:rPr>
        <w:t xml:space="preserve">В соответствии с Федеральным законом от 06.10.2003 года N 131-ФЗ «Об общих принципах организации местного самоуправления в Российской Федерации», Законом </w:t>
      </w:r>
      <w:r w:rsidR="0093607B" w:rsidRPr="008577AD">
        <w:rPr>
          <w:rFonts w:ascii="Times New Roman" w:hAnsi="Times New Roman"/>
          <w:sz w:val="28"/>
          <w:szCs w:val="28"/>
        </w:rPr>
        <w:t xml:space="preserve">Забайкальского края от 27.12.2023 №2297-ЗЗК «О преобразовании всех поселений, входящих в состав муниципального района «Забайкальский район», в </w:t>
      </w:r>
      <w:r w:rsidR="0093607B" w:rsidRPr="0093607B">
        <w:rPr>
          <w:rFonts w:ascii="Times New Roman" w:hAnsi="Times New Roman"/>
          <w:sz w:val="28"/>
          <w:szCs w:val="28"/>
        </w:rPr>
        <w:t>целях приведения нормативных правовых актов в соответствии с действующим законодательством</w:t>
      </w:r>
      <w:r w:rsidRPr="0093607B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ст. 30 Устава Забайкальского муниципального округа Совета Забайкальского муниципального округа </w:t>
      </w:r>
      <w:r w:rsidR="00DE2447" w:rsidRPr="0093607B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Pr="0093607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gramEnd"/>
    </w:p>
    <w:p w:rsidR="008B4CBB" w:rsidRPr="0093607B" w:rsidRDefault="008B4CBB" w:rsidP="008B4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CBB" w:rsidRPr="003B4E1B" w:rsidRDefault="008B4CBB" w:rsidP="008B4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eastAsia="Times New Roman" w:hAnsi="Times New Roman"/>
          <w:sz w:val="28"/>
          <w:szCs w:val="28"/>
          <w:lang w:bidi="en-US"/>
        </w:rPr>
        <w:tab/>
      </w:r>
      <w:r w:rsidRPr="003B4E1B">
        <w:rPr>
          <w:rFonts w:ascii="Times New Roman" w:eastAsia="Times New Roman" w:hAnsi="Times New Roman"/>
          <w:sz w:val="28"/>
          <w:szCs w:val="28"/>
          <w:lang w:bidi="en-US"/>
        </w:rPr>
        <w:t>1</w:t>
      </w:r>
      <w:r w:rsidRPr="003B4E1B">
        <w:rPr>
          <w:rFonts w:ascii="Times New Roman" w:hAnsi="Times New Roman"/>
          <w:sz w:val="28"/>
          <w:szCs w:val="28"/>
        </w:rPr>
        <w:t>.Считать утратившими силу:</w:t>
      </w:r>
    </w:p>
    <w:p w:rsidR="00404003" w:rsidRPr="003B4E1B" w:rsidRDefault="008B4CBB" w:rsidP="002F3129">
      <w:pPr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3B4E1B">
        <w:rPr>
          <w:rFonts w:ascii="Times New Roman" w:hAnsi="Times New Roman"/>
          <w:sz w:val="28"/>
          <w:szCs w:val="28"/>
        </w:rPr>
        <w:tab/>
      </w:r>
      <w:proofErr w:type="gramStart"/>
      <w:r w:rsidR="003B4E1B" w:rsidRPr="003B4E1B">
        <w:rPr>
          <w:rFonts w:ascii="Times New Roman" w:hAnsi="Times New Roman"/>
          <w:sz w:val="28"/>
          <w:szCs w:val="28"/>
        </w:rPr>
        <w:t>- решение Совета сельского поселения «Рудник-Абагайтуйское» от 01.12.2022 г. № 93 «</w:t>
      </w:r>
      <w:hyperlink r:id="rId7" w:history="1">
        <w:r w:rsidR="003B4E1B" w:rsidRPr="003B4E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особенностях командирования лиц, замещающих муниципальные должности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службы, работников организаций и учреждений, подведомственных органам местного самоуправления в сельском поселении «Рудник-Абагайтуйское» на территории Донецкой Народной Республики, Луганской Народной Республики, Запорожской Области и Херсонской Области</w:t>
        </w:r>
      </w:hyperlink>
      <w:r w:rsidR="003B4E1B" w:rsidRPr="003B4E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  <w:proofErr w:type="gramEnd"/>
    </w:p>
    <w:p w:rsidR="003B4E1B" w:rsidRPr="003B4E1B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3B4E1B">
        <w:rPr>
          <w:rFonts w:ascii="Times New Roman" w:hAnsi="Times New Roman"/>
          <w:sz w:val="28"/>
          <w:szCs w:val="28"/>
        </w:rPr>
        <w:t>- решение Совета сельского поселения «Рудник-Абагайтуйское» от 29.06.2018 г. № 163 «</w:t>
      </w:r>
      <w:hyperlink r:id="rId8" w:history="1">
        <w:r w:rsidRPr="003B4E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«Рудник-Абагайтуйское»</w:t>
        </w:r>
      </w:hyperlink>
      <w:r w:rsidRPr="003B4E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B4E1B" w:rsidRPr="003B4E1B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proofErr w:type="gramStart"/>
      <w:r w:rsidRPr="003B4E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3B4E1B">
        <w:rPr>
          <w:rFonts w:ascii="Times New Roman" w:hAnsi="Times New Roman"/>
          <w:sz w:val="28"/>
          <w:szCs w:val="28"/>
        </w:rPr>
        <w:t>решение Совета сельского поселения «Рудник-Абагайтуйское» от 11.11.2016 г. № 141 «</w:t>
      </w:r>
      <w:hyperlink r:id="rId9" w:history="1">
        <w:r w:rsidRPr="003B4E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и дополнений в решение Совета сельского поселения «Рудник-Абагайтуйское» от 12 декабря 2014 года № 112 «О принятии Положения «О ежемесячной доплате к трудовой пенсии по старости (инвалидности) лицам, замещавшим выборные должности органов местного самоуправления сельского поселения «Рудник-Абагайтуйское» муниципального района «Забайкальский район»</w:t>
        </w:r>
      </w:hyperlink>
      <w:r w:rsidRPr="003B4E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  <w:proofErr w:type="gramEnd"/>
    </w:p>
    <w:p w:rsidR="003B4E1B" w:rsidRPr="003B4E1B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3B4E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lastRenderedPageBreak/>
        <w:t xml:space="preserve">- </w:t>
      </w:r>
      <w:r w:rsidRPr="003B4E1B">
        <w:rPr>
          <w:rFonts w:ascii="Times New Roman" w:hAnsi="Times New Roman"/>
          <w:sz w:val="28"/>
          <w:szCs w:val="28"/>
        </w:rPr>
        <w:t>решение Совета сельского поселения «Рудник-Абагайтуйское» от 11.11.2016 г. № 142 «</w:t>
      </w:r>
      <w:hyperlink r:id="rId10" w:history="1">
        <w:r w:rsidRPr="003B4E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и дополнений в решение Совета сельского поселения «Рудник-Абагайтуйское» от 12 декабря 2014 года № 111 «О принятии Положения «О пенсионном обеспечении за выслугу лет муниципальных служащих органов местного самоуправления сельского поселения «Рудник-Абагайтуйское»</w:t>
        </w:r>
      </w:hyperlink>
      <w:r w:rsidRPr="003B4E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B4E1B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3B4E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3B4E1B">
        <w:rPr>
          <w:rFonts w:ascii="Times New Roman" w:hAnsi="Times New Roman"/>
          <w:sz w:val="28"/>
          <w:szCs w:val="28"/>
        </w:rPr>
        <w:t>решение Совета сельского поселения «Рудник-Абагайтуйское» от 02.06.2015 г. № 119 «</w:t>
      </w:r>
      <w:hyperlink r:id="rId11" w:history="1">
        <w:r w:rsidRPr="003B4E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документов стратегического планирования, разрабатываемого на территории сельского поселения «Рудник-Абагайтуйское»</w:t>
        </w:r>
      </w:hyperlink>
      <w:r w:rsidRPr="003B4E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B4E1B" w:rsidRPr="003B4E1B" w:rsidRDefault="003B4E1B" w:rsidP="002F3129">
      <w:pPr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3B4E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ab/>
        <w:t xml:space="preserve">- </w:t>
      </w:r>
      <w:r w:rsidRPr="003B4E1B">
        <w:rPr>
          <w:rFonts w:ascii="Times New Roman" w:hAnsi="Times New Roman"/>
          <w:sz w:val="28"/>
          <w:szCs w:val="28"/>
        </w:rPr>
        <w:t>решение Совета сельского поселения «Рудник-Абагайтуйское» от 12.12.2014 г. № 112 «</w:t>
      </w:r>
      <w:hyperlink r:id="rId12" w:history="1">
        <w:r w:rsidRPr="003B4E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и дополнений в решение Совета муниципального района «Забайкальский район» от 15марта 2011 года № 57 «О принятии Положения «О ежемесячной доплате к страховой пенсии по старости (инвалидности) лицам, замещавшим выборные должности органов местного самоуправления сельского поселения «Рудник-Абагайтуйское»;</w:t>
        </w:r>
      </w:hyperlink>
    </w:p>
    <w:p w:rsidR="003B4E1B" w:rsidRPr="008F03B5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8F03B5">
        <w:rPr>
          <w:rFonts w:ascii="Times New Roman" w:hAnsi="Times New Roman"/>
          <w:sz w:val="28"/>
          <w:szCs w:val="28"/>
        </w:rPr>
        <w:t xml:space="preserve">- решение </w:t>
      </w:r>
      <w:r w:rsidR="00246E7F" w:rsidRPr="008F03B5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Pr="008F03B5">
        <w:rPr>
          <w:rFonts w:ascii="Times New Roman" w:hAnsi="Times New Roman"/>
          <w:sz w:val="28"/>
          <w:szCs w:val="28"/>
        </w:rPr>
        <w:t xml:space="preserve"> 12.12.2014</w:t>
      </w:r>
      <w:r w:rsidR="00246E7F" w:rsidRPr="008F03B5">
        <w:rPr>
          <w:rFonts w:ascii="Times New Roman" w:hAnsi="Times New Roman"/>
          <w:sz w:val="28"/>
          <w:szCs w:val="28"/>
        </w:rPr>
        <w:t xml:space="preserve"> г.</w:t>
      </w:r>
      <w:r w:rsidRPr="008F03B5">
        <w:rPr>
          <w:rFonts w:ascii="Times New Roman" w:hAnsi="Times New Roman"/>
          <w:sz w:val="28"/>
          <w:szCs w:val="28"/>
        </w:rPr>
        <w:t xml:space="preserve"> № 111 </w:t>
      </w:r>
      <w:r w:rsidR="00246E7F" w:rsidRPr="008F03B5">
        <w:rPr>
          <w:rFonts w:ascii="Times New Roman" w:hAnsi="Times New Roman"/>
          <w:sz w:val="28"/>
          <w:szCs w:val="28"/>
        </w:rPr>
        <w:t>«</w:t>
      </w:r>
      <w:hyperlink r:id="rId13" w:history="1">
        <w:r w:rsidRPr="008F03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решение Совета сельского поселения «Рудник-Абагайтуйское» от 15 марта 2011 года № 56 «О принятии Положения «О пенсионном обеспечении за выслугу лет муниципальных служащих органов местного самоуправления сельского поселения «Рудник-Абагайтуйское»</w:t>
        </w:r>
      </w:hyperlink>
      <w:r w:rsidR="00246E7F" w:rsidRPr="008F03B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B4E1B" w:rsidRPr="008F03B5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8F03B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8F03B5">
        <w:rPr>
          <w:rFonts w:ascii="Times New Roman" w:hAnsi="Times New Roman"/>
          <w:sz w:val="28"/>
          <w:szCs w:val="28"/>
        </w:rPr>
        <w:t xml:space="preserve">решение </w:t>
      </w:r>
      <w:r w:rsidR="008F03B5" w:rsidRPr="008F03B5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Pr="008F03B5">
        <w:rPr>
          <w:rFonts w:ascii="Times New Roman" w:hAnsi="Times New Roman"/>
          <w:sz w:val="28"/>
          <w:szCs w:val="28"/>
        </w:rPr>
        <w:t xml:space="preserve"> 05.03.2014 </w:t>
      </w:r>
      <w:r w:rsidR="008F03B5" w:rsidRPr="008F03B5">
        <w:rPr>
          <w:rFonts w:ascii="Times New Roman" w:hAnsi="Times New Roman"/>
          <w:sz w:val="28"/>
          <w:szCs w:val="28"/>
        </w:rPr>
        <w:t xml:space="preserve">г. </w:t>
      </w:r>
      <w:r w:rsidRPr="008F03B5">
        <w:rPr>
          <w:rFonts w:ascii="Times New Roman" w:hAnsi="Times New Roman"/>
          <w:sz w:val="28"/>
          <w:szCs w:val="28"/>
        </w:rPr>
        <w:t xml:space="preserve">№ 101 </w:t>
      </w:r>
      <w:r w:rsidR="008F03B5" w:rsidRPr="008F03B5">
        <w:rPr>
          <w:rFonts w:ascii="Times New Roman" w:hAnsi="Times New Roman"/>
          <w:sz w:val="28"/>
          <w:szCs w:val="28"/>
        </w:rPr>
        <w:t>«</w:t>
      </w:r>
      <w:hyperlink r:id="rId14" w:history="1">
        <w:r w:rsidR="008F03B5" w:rsidRPr="008F03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решение совета</w:t>
        </w:r>
        <w:r w:rsidRPr="008F03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сельского поселения «Рудник-Абагайтуйское» № 96 от 15 ноября 2013 года « О налоге на имущество физических лиц»</w:t>
        </w:r>
      </w:hyperlink>
      <w:r w:rsidR="008F03B5" w:rsidRPr="008F03B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B4E1B" w:rsidRPr="008F03B5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8F03B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8F03B5">
        <w:rPr>
          <w:rFonts w:ascii="Times New Roman" w:hAnsi="Times New Roman"/>
          <w:sz w:val="28"/>
          <w:szCs w:val="28"/>
        </w:rPr>
        <w:t xml:space="preserve">решение </w:t>
      </w:r>
      <w:r w:rsidR="008F03B5" w:rsidRPr="008F03B5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Pr="008F03B5">
        <w:rPr>
          <w:rFonts w:ascii="Times New Roman" w:hAnsi="Times New Roman"/>
          <w:sz w:val="28"/>
          <w:szCs w:val="28"/>
        </w:rPr>
        <w:t xml:space="preserve"> 15.11.2013 </w:t>
      </w:r>
      <w:r w:rsidR="008F03B5" w:rsidRPr="008F03B5">
        <w:rPr>
          <w:rFonts w:ascii="Times New Roman" w:hAnsi="Times New Roman"/>
          <w:sz w:val="28"/>
          <w:szCs w:val="28"/>
        </w:rPr>
        <w:t xml:space="preserve">г. </w:t>
      </w:r>
      <w:r w:rsidRPr="008F03B5">
        <w:rPr>
          <w:rFonts w:ascii="Times New Roman" w:hAnsi="Times New Roman"/>
          <w:sz w:val="28"/>
          <w:szCs w:val="28"/>
        </w:rPr>
        <w:t xml:space="preserve">№ 96 </w:t>
      </w:r>
      <w:r w:rsidR="008F03B5" w:rsidRPr="008F03B5">
        <w:rPr>
          <w:rFonts w:ascii="Times New Roman" w:hAnsi="Times New Roman"/>
          <w:sz w:val="28"/>
          <w:szCs w:val="28"/>
        </w:rPr>
        <w:t>«</w:t>
      </w:r>
      <w:hyperlink r:id="rId15" w:history="1">
        <w:r w:rsidRPr="008F03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налоге на имущество физических лиц</w:t>
        </w:r>
      </w:hyperlink>
      <w:r w:rsidR="008F03B5" w:rsidRPr="008F03B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3B4E1B" w:rsidRPr="008F03B5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8F03B5">
        <w:rPr>
          <w:rFonts w:ascii="Times New Roman" w:hAnsi="Times New Roman"/>
          <w:sz w:val="28"/>
          <w:szCs w:val="28"/>
        </w:rPr>
        <w:t xml:space="preserve">- решение </w:t>
      </w:r>
      <w:r w:rsidR="008F03B5" w:rsidRPr="008F03B5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Pr="008F03B5">
        <w:rPr>
          <w:rFonts w:ascii="Times New Roman" w:hAnsi="Times New Roman"/>
          <w:sz w:val="28"/>
          <w:szCs w:val="28"/>
        </w:rPr>
        <w:t xml:space="preserve"> 02.09.2013</w:t>
      </w:r>
      <w:r w:rsidR="008F03B5" w:rsidRPr="008F03B5">
        <w:rPr>
          <w:rFonts w:ascii="Times New Roman" w:hAnsi="Times New Roman"/>
          <w:sz w:val="28"/>
          <w:szCs w:val="28"/>
        </w:rPr>
        <w:t xml:space="preserve"> г.</w:t>
      </w:r>
      <w:r w:rsidRPr="008F03B5">
        <w:rPr>
          <w:rFonts w:ascii="Times New Roman" w:hAnsi="Times New Roman"/>
          <w:sz w:val="28"/>
          <w:szCs w:val="28"/>
        </w:rPr>
        <w:t xml:space="preserve"> № 89 </w:t>
      </w:r>
      <w:r w:rsidR="008F03B5" w:rsidRPr="008F03B5">
        <w:rPr>
          <w:rFonts w:ascii="Times New Roman" w:hAnsi="Times New Roman"/>
          <w:sz w:val="28"/>
          <w:szCs w:val="28"/>
        </w:rPr>
        <w:t>«</w:t>
      </w:r>
      <w:hyperlink r:id="rId16" w:history="1">
        <w:r w:rsidR="008F03B5" w:rsidRPr="008F03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проведении антикоррупционной экспертизы нормативно-правых актов (проектов нормативных правовых актов) Совета сельского поселения</w:t>
        </w:r>
        <w:r w:rsidRPr="008F03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«Рудник-Абагайтуйское</w:t>
        </w:r>
        <w:r w:rsidR="008F03B5" w:rsidRPr="008F03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»;</w:t>
        </w:r>
      </w:hyperlink>
    </w:p>
    <w:p w:rsidR="003B4E1B" w:rsidRPr="008F03B5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8F03B5">
        <w:rPr>
          <w:rFonts w:ascii="Times New Roman" w:hAnsi="Times New Roman"/>
          <w:sz w:val="28"/>
          <w:szCs w:val="28"/>
        </w:rPr>
        <w:t xml:space="preserve">- решение </w:t>
      </w:r>
      <w:r w:rsidR="008F03B5" w:rsidRPr="008F03B5">
        <w:rPr>
          <w:rFonts w:ascii="Times New Roman" w:hAnsi="Times New Roman"/>
          <w:sz w:val="28"/>
          <w:szCs w:val="28"/>
        </w:rPr>
        <w:t xml:space="preserve">Совета сельского поселения «Рудник-Абагайтуйское» от </w:t>
      </w:r>
      <w:r w:rsidRPr="008F03B5">
        <w:rPr>
          <w:rFonts w:ascii="Times New Roman" w:hAnsi="Times New Roman"/>
          <w:sz w:val="28"/>
          <w:szCs w:val="28"/>
        </w:rPr>
        <w:t xml:space="preserve">02.09.2013 </w:t>
      </w:r>
      <w:r w:rsidR="008F03B5" w:rsidRPr="008F03B5">
        <w:rPr>
          <w:rFonts w:ascii="Times New Roman" w:hAnsi="Times New Roman"/>
          <w:sz w:val="28"/>
          <w:szCs w:val="28"/>
        </w:rPr>
        <w:t xml:space="preserve">г. </w:t>
      </w:r>
      <w:r w:rsidRPr="008F03B5">
        <w:rPr>
          <w:rFonts w:ascii="Times New Roman" w:hAnsi="Times New Roman"/>
          <w:sz w:val="28"/>
          <w:szCs w:val="28"/>
        </w:rPr>
        <w:t xml:space="preserve">№ 90 </w:t>
      </w:r>
      <w:hyperlink r:id="rId17" w:history="1">
        <w:r w:rsidRPr="008F03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 внесении изменений в Решение № 22 от 19.12.2008 года «О распространении и демонстрации эротической продукции, только в специально предназначенных для этого местах»</w:t>
        </w:r>
      </w:hyperlink>
      <w:r w:rsidR="008F03B5" w:rsidRPr="008F03B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B4E1B" w:rsidRPr="0049785E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49785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49785E">
        <w:rPr>
          <w:rFonts w:ascii="Times New Roman" w:hAnsi="Times New Roman"/>
          <w:sz w:val="28"/>
          <w:szCs w:val="28"/>
        </w:rPr>
        <w:t xml:space="preserve">решение </w:t>
      </w:r>
      <w:r w:rsidR="0049785E" w:rsidRPr="0049785E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Pr="0049785E">
        <w:rPr>
          <w:rFonts w:ascii="Times New Roman" w:hAnsi="Times New Roman"/>
          <w:sz w:val="28"/>
          <w:szCs w:val="28"/>
        </w:rPr>
        <w:t xml:space="preserve"> 02.09.2013 </w:t>
      </w:r>
      <w:r w:rsidR="0049785E" w:rsidRPr="0049785E">
        <w:rPr>
          <w:rFonts w:ascii="Times New Roman" w:hAnsi="Times New Roman"/>
          <w:sz w:val="28"/>
          <w:szCs w:val="28"/>
        </w:rPr>
        <w:t xml:space="preserve">г. </w:t>
      </w:r>
      <w:r w:rsidRPr="0049785E">
        <w:rPr>
          <w:rFonts w:ascii="Times New Roman" w:hAnsi="Times New Roman"/>
          <w:sz w:val="28"/>
          <w:szCs w:val="28"/>
        </w:rPr>
        <w:t xml:space="preserve">№ 92 </w:t>
      </w:r>
      <w:r w:rsidR="0049785E" w:rsidRPr="0049785E">
        <w:rPr>
          <w:rFonts w:ascii="Times New Roman" w:hAnsi="Times New Roman"/>
          <w:sz w:val="28"/>
          <w:szCs w:val="28"/>
        </w:rPr>
        <w:t>«</w:t>
      </w:r>
      <w:hyperlink r:id="rId18" w:history="1">
        <w:r w:rsidRPr="0049785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экспертной рабочей группе сельского поселения «Рудник-Абагайтуйское» по рассмотрению общественных инициатив, направленных гражданами Российской Федерации с использованием </w:t>
        </w:r>
        <w:proofErr w:type="spellStart"/>
        <w:r w:rsidRPr="0049785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интернет-ресурса</w:t>
        </w:r>
        <w:proofErr w:type="spellEnd"/>
        <w:r w:rsidRPr="0049785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«Российская общественная инициатива»</w:t>
        </w:r>
      </w:hyperlink>
      <w:r w:rsidR="0049785E" w:rsidRPr="0049785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B4E1B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49785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49785E">
        <w:rPr>
          <w:rFonts w:ascii="Times New Roman" w:hAnsi="Times New Roman"/>
          <w:sz w:val="28"/>
          <w:szCs w:val="28"/>
        </w:rPr>
        <w:t xml:space="preserve">решение </w:t>
      </w:r>
      <w:r w:rsidR="0049785E" w:rsidRPr="0049785E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Pr="0049785E">
        <w:rPr>
          <w:rFonts w:ascii="Times New Roman" w:hAnsi="Times New Roman"/>
          <w:sz w:val="28"/>
          <w:szCs w:val="28"/>
        </w:rPr>
        <w:t xml:space="preserve"> 14.12.2012</w:t>
      </w:r>
      <w:r w:rsidR="0049785E" w:rsidRPr="0049785E">
        <w:rPr>
          <w:rFonts w:ascii="Times New Roman" w:hAnsi="Times New Roman"/>
          <w:sz w:val="28"/>
          <w:szCs w:val="28"/>
        </w:rPr>
        <w:t xml:space="preserve"> г.</w:t>
      </w:r>
      <w:r w:rsidRPr="0049785E">
        <w:rPr>
          <w:rFonts w:ascii="Times New Roman" w:hAnsi="Times New Roman"/>
          <w:sz w:val="28"/>
          <w:szCs w:val="28"/>
        </w:rPr>
        <w:t xml:space="preserve"> № 76 </w:t>
      </w:r>
      <w:r w:rsidR="0049785E" w:rsidRPr="0049785E">
        <w:rPr>
          <w:rFonts w:ascii="Times New Roman" w:hAnsi="Times New Roman"/>
          <w:sz w:val="28"/>
          <w:szCs w:val="28"/>
        </w:rPr>
        <w:t>«</w:t>
      </w:r>
      <w:hyperlink r:id="rId19" w:history="1">
        <w:r w:rsidR="0049785E" w:rsidRPr="0049785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положения о порядке проведения </w:t>
        </w:r>
        <w:r w:rsidR="0049785E" w:rsidRPr="0049785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конкурса на замещение вакантной должности муниципальной службы администрации сельского поселения</w:t>
        </w:r>
        <w:r w:rsidRPr="0049785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«Рудник-Абагайтуйское»</w:t>
        </w:r>
      </w:hyperlink>
      <w:r w:rsidR="0049785E" w:rsidRPr="0049785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49785E" w:rsidRPr="003F3F62" w:rsidRDefault="003F3F62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proofErr w:type="gramStart"/>
      <w:r w:rsidRPr="003F3F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3F3F62">
        <w:rPr>
          <w:rFonts w:ascii="Times New Roman" w:hAnsi="Times New Roman"/>
          <w:sz w:val="28"/>
          <w:szCs w:val="28"/>
        </w:rPr>
        <w:t>решение Совета сельского поселения «Рудник-Абагайтуйское» от 14.12.2012 г. № 77 «</w:t>
      </w:r>
      <w:hyperlink r:id="rId20" w:history="1">
        <w:r w:rsidRPr="003F3F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 w:rsidRPr="003F3F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  <w:proofErr w:type="gramEnd"/>
    </w:p>
    <w:p w:rsidR="003F3F62" w:rsidRPr="003F3F62" w:rsidRDefault="003F3F62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3F3F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3F3F62">
        <w:rPr>
          <w:rFonts w:ascii="Times New Roman" w:hAnsi="Times New Roman"/>
          <w:sz w:val="28"/>
          <w:szCs w:val="28"/>
        </w:rPr>
        <w:t>решение Совета сельского поселения «Рудник-Абагайтуйское» от 14.12.2012 г. № 78 «</w:t>
      </w:r>
      <w:hyperlink r:id="rId21" w:history="1">
        <w:r w:rsidRPr="003F3F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представлении гражданами, претендующими на замещение муниципальных должностей муниципальной службы и муниципальными служащими сельского поселения «Рудник-Абагайтуйское», сведений о доходах, об имуществе и обязательствах имущественного характера</w:t>
        </w:r>
      </w:hyperlink>
      <w:r w:rsidRPr="003F3F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3F3F62" w:rsidRPr="003F3F62" w:rsidRDefault="006C368C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3F62" w:rsidRPr="003F3F62">
        <w:rPr>
          <w:rFonts w:ascii="Times New Roman" w:hAnsi="Times New Roman"/>
          <w:sz w:val="28"/>
          <w:szCs w:val="28"/>
        </w:rPr>
        <w:t>решение Совета сельского поселения «Рудник-Абагайтуйское» от 14.12.2012 г. № 79 «</w:t>
      </w:r>
      <w:hyperlink r:id="rId22" w:history="1">
        <w:r w:rsidR="003F3F62" w:rsidRPr="003F3F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</w:r>
      </w:hyperlink>
      <w:r w:rsidR="003F3F62" w:rsidRPr="003F3F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3F3F62" w:rsidRPr="003F3F62" w:rsidRDefault="006C368C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3F62" w:rsidRPr="003F3F62">
        <w:rPr>
          <w:rFonts w:ascii="Times New Roman" w:hAnsi="Times New Roman"/>
          <w:sz w:val="28"/>
          <w:szCs w:val="28"/>
        </w:rPr>
        <w:t xml:space="preserve">решение Совета сельского поселения «Рудник-Абагайтуйское» от 31.05.2012 г. № 70 </w:t>
      </w:r>
      <w:hyperlink r:id="rId23" w:history="1">
        <w:r w:rsidR="003F3F62" w:rsidRPr="003F3F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 снижении тарифов на услуги водоснабжения на летний период, оказываемые администрацией сельского поселения «Рудник-Абагайтуйское» муниципального района «Забайкальский район»</w:t>
        </w:r>
      </w:hyperlink>
      <w:r w:rsidR="003F3F62" w:rsidRPr="003F3F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B4E1B" w:rsidRPr="006C368C" w:rsidRDefault="006C368C" w:rsidP="003B4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3F62" w:rsidRPr="006C368C">
        <w:rPr>
          <w:rFonts w:ascii="Times New Roman" w:hAnsi="Times New Roman"/>
          <w:sz w:val="28"/>
          <w:szCs w:val="28"/>
        </w:rPr>
        <w:t xml:space="preserve">решение </w:t>
      </w:r>
      <w:r w:rsidRPr="006C368C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="003F3F62" w:rsidRPr="006C368C">
        <w:rPr>
          <w:rFonts w:ascii="Times New Roman" w:hAnsi="Times New Roman"/>
          <w:sz w:val="28"/>
          <w:szCs w:val="28"/>
        </w:rPr>
        <w:t xml:space="preserve"> 15.03.2011 </w:t>
      </w:r>
      <w:r w:rsidRPr="006C368C">
        <w:rPr>
          <w:rFonts w:ascii="Times New Roman" w:hAnsi="Times New Roman"/>
          <w:sz w:val="28"/>
          <w:szCs w:val="28"/>
        </w:rPr>
        <w:t xml:space="preserve">г. </w:t>
      </w:r>
      <w:r w:rsidR="003F3F62" w:rsidRPr="006C368C">
        <w:rPr>
          <w:rFonts w:ascii="Times New Roman" w:hAnsi="Times New Roman"/>
          <w:sz w:val="28"/>
          <w:szCs w:val="28"/>
        </w:rPr>
        <w:t xml:space="preserve">№ 57 </w:t>
      </w:r>
      <w:r w:rsidRPr="006C368C">
        <w:rPr>
          <w:rFonts w:ascii="Times New Roman" w:hAnsi="Times New Roman"/>
          <w:sz w:val="28"/>
          <w:szCs w:val="28"/>
        </w:rPr>
        <w:t>«</w:t>
      </w:r>
      <w:hyperlink r:id="rId24" w:history="1">
        <w:r w:rsidR="003F3F62" w:rsidRPr="006C368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принятии Положения «О ежемесячной доплате к страховой пенсии по старости (инвалидности) лицам, замещавшим выборные должности органов местного самоуправления сельского поселения «Рудник-Абагайтуйское»</w:t>
        </w:r>
        <w:r w:rsidRPr="006C368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;</w:t>
        </w:r>
      </w:hyperlink>
    </w:p>
    <w:p w:rsidR="002F3129" w:rsidRPr="006C368C" w:rsidRDefault="006C368C" w:rsidP="003F3F62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6C368C">
        <w:rPr>
          <w:rFonts w:ascii="Times New Roman" w:hAnsi="Times New Roman"/>
          <w:sz w:val="28"/>
          <w:szCs w:val="28"/>
        </w:rPr>
        <w:t xml:space="preserve">- </w:t>
      </w:r>
      <w:r w:rsidR="003F3F62" w:rsidRPr="006C368C">
        <w:rPr>
          <w:rFonts w:ascii="Times New Roman" w:hAnsi="Times New Roman"/>
          <w:sz w:val="28"/>
          <w:szCs w:val="28"/>
        </w:rPr>
        <w:t xml:space="preserve">решение </w:t>
      </w:r>
      <w:r w:rsidRPr="006C368C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="003F3F62" w:rsidRPr="006C368C">
        <w:rPr>
          <w:rFonts w:ascii="Times New Roman" w:hAnsi="Times New Roman"/>
          <w:sz w:val="28"/>
          <w:szCs w:val="28"/>
        </w:rPr>
        <w:t xml:space="preserve"> 15.03.2011</w:t>
      </w:r>
      <w:r w:rsidRPr="006C368C">
        <w:rPr>
          <w:rFonts w:ascii="Times New Roman" w:hAnsi="Times New Roman"/>
          <w:sz w:val="28"/>
          <w:szCs w:val="28"/>
        </w:rPr>
        <w:t xml:space="preserve"> г.</w:t>
      </w:r>
      <w:r w:rsidR="003F3F62" w:rsidRPr="006C368C">
        <w:rPr>
          <w:rFonts w:ascii="Times New Roman" w:hAnsi="Times New Roman"/>
          <w:sz w:val="28"/>
          <w:szCs w:val="28"/>
        </w:rPr>
        <w:t xml:space="preserve"> № 56 </w:t>
      </w:r>
      <w:r w:rsidRPr="006C368C">
        <w:rPr>
          <w:rFonts w:ascii="Times New Roman" w:hAnsi="Times New Roman"/>
          <w:sz w:val="28"/>
          <w:szCs w:val="28"/>
        </w:rPr>
        <w:t>«</w:t>
      </w:r>
      <w:hyperlink r:id="rId25" w:history="1">
        <w:r w:rsidR="003F3F62" w:rsidRPr="006C368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принятии Положения «О пенсионном обеспечении за выслугу лет лиц, замещавших должности муниципальной службы в органах местного самоуправления сельского поселения «Рудник-Абагайтуйское»</w:t>
        </w:r>
        <w:r w:rsidRPr="006C368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;</w:t>
        </w:r>
      </w:hyperlink>
    </w:p>
    <w:p w:rsidR="003F3F62" w:rsidRPr="006C368C" w:rsidRDefault="006C368C" w:rsidP="003F3F62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6C368C">
        <w:rPr>
          <w:rFonts w:ascii="Times New Roman" w:hAnsi="Times New Roman"/>
          <w:sz w:val="28"/>
          <w:szCs w:val="28"/>
        </w:rPr>
        <w:t xml:space="preserve">- </w:t>
      </w:r>
      <w:r w:rsidR="003F3F62" w:rsidRPr="006C368C">
        <w:rPr>
          <w:rFonts w:ascii="Times New Roman" w:hAnsi="Times New Roman"/>
          <w:sz w:val="28"/>
          <w:szCs w:val="28"/>
        </w:rPr>
        <w:t xml:space="preserve">решение </w:t>
      </w:r>
      <w:r w:rsidRPr="006C368C">
        <w:rPr>
          <w:rFonts w:ascii="Times New Roman" w:hAnsi="Times New Roman"/>
          <w:sz w:val="28"/>
          <w:szCs w:val="28"/>
        </w:rPr>
        <w:t xml:space="preserve">Совета сельского поселения «Рудник-Абагайтуйское» от </w:t>
      </w:r>
      <w:r w:rsidR="003F3F62" w:rsidRPr="006C368C">
        <w:rPr>
          <w:rFonts w:ascii="Times New Roman" w:hAnsi="Times New Roman"/>
          <w:sz w:val="28"/>
          <w:szCs w:val="28"/>
        </w:rPr>
        <w:t xml:space="preserve">27.07.2010 </w:t>
      </w:r>
      <w:r w:rsidRPr="006C368C">
        <w:rPr>
          <w:rFonts w:ascii="Times New Roman" w:hAnsi="Times New Roman"/>
          <w:sz w:val="28"/>
          <w:szCs w:val="28"/>
        </w:rPr>
        <w:t xml:space="preserve">г. </w:t>
      </w:r>
      <w:r w:rsidR="003F3F62" w:rsidRPr="006C368C">
        <w:rPr>
          <w:rFonts w:ascii="Times New Roman" w:hAnsi="Times New Roman"/>
          <w:sz w:val="28"/>
          <w:szCs w:val="28"/>
        </w:rPr>
        <w:t xml:space="preserve">№ 43 </w:t>
      </w:r>
      <w:hyperlink r:id="rId26" w:history="1">
        <w:r w:rsidR="003F3F62" w:rsidRPr="006C368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 наделении органов местного самоуправления сельского поселения «Рудник-Абагайтуйское» государственными полномочиями по определению перечня должностных лиц органов местного самоуправления уполномоченных составлять протокола об административных правонарушениях»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F3F62" w:rsidRPr="00553EC4" w:rsidRDefault="00553EC4" w:rsidP="003F3F62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553EC4">
        <w:rPr>
          <w:rFonts w:ascii="Times New Roman" w:hAnsi="Times New Roman"/>
          <w:sz w:val="28"/>
          <w:szCs w:val="28"/>
        </w:rPr>
        <w:t xml:space="preserve">- </w:t>
      </w:r>
      <w:r w:rsidR="003F3F62" w:rsidRPr="00553EC4">
        <w:rPr>
          <w:rFonts w:ascii="Times New Roman" w:hAnsi="Times New Roman"/>
          <w:sz w:val="28"/>
          <w:szCs w:val="28"/>
        </w:rPr>
        <w:t xml:space="preserve">решение </w:t>
      </w:r>
      <w:r w:rsidRPr="00553EC4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="003F3F62" w:rsidRPr="00553EC4">
        <w:rPr>
          <w:rFonts w:ascii="Times New Roman" w:hAnsi="Times New Roman"/>
          <w:sz w:val="28"/>
          <w:szCs w:val="28"/>
        </w:rPr>
        <w:t xml:space="preserve"> 19.12.2008</w:t>
      </w:r>
      <w:r w:rsidRPr="00553EC4">
        <w:rPr>
          <w:rFonts w:ascii="Times New Roman" w:hAnsi="Times New Roman"/>
          <w:sz w:val="28"/>
          <w:szCs w:val="28"/>
        </w:rPr>
        <w:t xml:space="preserve"> г.</w:t>
      </w:r>
      <w:r w:rsidR="003F3F62" w:rsidRPr="00553EC4">
        <w:rPr>
          <w:rFonts w:ascii="Times New Roman" w:hAnsi="Times New Roman"/>
          <w:sz w:val="28"/>
          <w:szCs w:val="28"/>
        </w:rPr>
        <w:t xml:space="preserve"> № 22 </w:t>
      </w:r>
      <w:hyperlink r:id="rId27" w:history="1">
        <w:r w:rsidR="003F3F62" w:rsidRPr="00553E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 распространении и демонстрации эротической продукции, только в специально предназначенных для этого местах»</w:t>
        </w:r>
      </w:hyperlink>
      <w:r w:rsidRPr="00553EC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F3F62" w:rsidRPr="00553EC4" w:rsidRDefault="00553EC4" w:rsidP="003F3F62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553EC4">
        <w:rPr>
          <w:rFonts w:ascii="Times New Roman" w:hAnsi="Times New Roman"/>
          <w:sz w:val="28"/>
          <w:szCs w:val="28"/>
        </w:rPr>
        <w:t xml:space="preserve">- </w:t>
      </w:r>
      <w:r w:rsidR="003F3F62" w:rsidRPr="00553EC4">
        <w:rPr>
          <w:rFonts w:ascii="Times New Roman" w:hAnsi="Times New Roman"/>
          <w:sz w:val="28"/>
          <w:szCs w:val="28"/>
        </w:rPr>
        <w:t xml:space="preserve">решение </w:t>
      </w:r>
      <w:r w:rsidRPr="00553EC4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="003F3F62" w:rsidRPr="00553EC4">
        <w:rPr>
          <w:rFonts w:ascii="Times New Roman" w:hAnsi="Times New Roman"/>
          <w:sz w:val="28"/>
          <w:szCs w:val="28"/>
        </w:rPr>
        <w:t xml:space="preserve"> 18.01.2008</w:t>
      </w:r>
      <w:r w:rsidRPr="00553EC4">
        <w:rPr>
          <w:rFonts w:ascii="Times New Roman" w:hAnsi="Times New Roman"/>
          <w:sz w:val="28"/>
          <w:szCs w:val="28"/>
        </w:rPr>
        <w:t xml:space="preserve"> г.</w:t>
      </w:r>
      <w:r w:rsidR="003F3F62" w:rsidRPr="00553EC4">
        <w:rPr>
          <w:rFonts w:ascii="Times New Roman" w:hAnsi="Times New Roman"/>
          <w:sz w:val="28"/>
          <w:szCs w:val="28"/>
        </w:rPr>
        <w:t xml:space="preserve"> № 9-а </w:t>
      </w:r>
      <w:hyperlink r:id="rId28" w:history="1">
        <w:r w:rsidR="003F3F62" w:rsidRPr="00553E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«Об утверждении Положения «О денежном содержании муниципальных служащих лиц</w:t>
        </w:r>
        <w:proofErr w:type="gramStart"/>
        <w:r w:rsidR="003F3F62" w:rsidRPr="00553E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,з</w:t>
        </w:r>
        <w:proofErr w:type="gramEnd"/>
        <w:r w:rsidR="003F3F62" w:rsidRPr="00553E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амещающих выборные муниципальные </w:t>
        </w:r>
        <w:r w:rsidR="003F3F62" w:rsidRPr="00553E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должности, и оплате труда лиц, замещающих иные должности в администрации сельского поселения «Рудник-Абагайтуйское»</w:t>
        </w:r>
      </w:hyperlink>
      <w:r w:rsidRPr="00553EC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F3F62" w:rsidRPr="000724E8" w:rsidRDefault="00553EC4" w:rsidP="003F3F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4E8">
        <w:rPr>
          <w:rFonts w:ascii="Times New Roman" w:hAnsi="Times New Roman"/>
          <w:sz w:val="28"/>
          <w:szCs w:val="28"/>
        </w:rPr>
        <w:t xml:space="preserve">- </w:t>
      </w:r>
      <w:r w:rsidR="003F3F62" w:rsidRPr="000724E8">
        <w:rPr>
          <w:rFonts w:ascii="Times New Roman" w:hAnsi="Times New Roman"/>
          <w:sz w:val="28"/>
          <w:szCs w:val="28"/>
        </w:rPr>
        <w:t xml:space="preserve">решение </w:t>
      </w:r>
      <w:r w:rsidRPr="000724E8">
        <w:rPr>
          <w:rFonts w:ascii="Times New Roman" w:hAnsi="Times New Roman"/>
          <w:sz w:val="28"/>
          <w:szCs w:val="28"/>
        </w:rPr>
        <w:t>Совета сельского поселения «Рудник-Абагайтуйское</w:t>
      </w:r>
      <w:r w:rsidR="000724E8" w:rsidRPr="000724E8">
        <w:rPr>
          <w:rFonts w:ascii="Times New Roman" w:hAnsi="Times New Roman"/>
          <w:sz w:val="28"/>
          <w:szCs w:val="28"/>
        </w:rPr>
        <w:t>» от</w:t>
      </w:r>
      <w:r w:rsidR="003F3F62" w:rsidRPr="000724E8">
        <w:rPr>
          <w:rFonts w:ascii="Times New Roman" w:hAnsi="Times New Roman"/>
          <w:sz w:val="28"/>
          <w:szCs w:val="28"/>
        </w:rPr>
        <w:t xml:space="preserve"> 18.01.2008 </w:t>
      </w:r>
      <w:r w:rsidR="000724E8" w:rsidRPr="000724E8">
        <w:rPr>
          <w:rFonts w:ascii="Times New Roman" w:hAnsi="Times New Roman"/>
          <w:sz w:val="28"/>
          <w:szCs w:val="28"/>
        </w:rPr>
        <w:t xml:space="preserve">г. </w:t>
      </w:r>
      <w:r w:rsidR="003F3F62" w:rsidRPr="000724E8">
        <w:rPr>
          <w:rFonts w:ascii="Times New Roman" w:hAnsi="Times New Roman"/>
          <w:sz w:val="28"/>
          <w:szCs w:val="28"/>
        </w:rPr>
        <w:t xml:space="preserve">№ 7 </w:t>
      </w:r>
      <w:hyperlink r:id="rId29" w:history="1">
        <w:r w:rsidR="003F3F62" w:rsidRPr="000724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«Об учреждении печатного средства массовой информации сельского поселения «Рудник-Абагайтуйское»</w:t>
        </w:r>
      </w:hyperlink>
      <w:r w:rsidR="000724E8" w:rsidRPr="000724E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93607B" w:rsidRPr="0093607B" w:rsidRDefault="00450880" w:rsidP="0093607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hAnsi="Times New Roman"/>
          <w:sz w:val="28"/>
          <w:szCs w:val="28"/>
        </w:rPr>
        <w:tab/>
        <w:t>2.</w:t>
      </w:r>
      <w:r w:rsidR="0093607B" w:rsidRPr="0093607B">
        <w:rPr>
          <w:rFonts w:ascii="Times New Roman" w:hAnsi="Times New Roman"/>
          <w:sz w:val="28"/>
          <w:szCs w:val="28"/>
        </w:rPr>
        <w:t xml:space="preserve"> Опубликовать (обнародовать) настоящее решение в порядке, установленном Уставом Забайкальского муниципального округа и разместить на официальном сайте Забайкальского муниципального округа в информационно-телекоммуникационной сети «Интернет» </w:t>
      </w:r>
      <w:hyperlink r:id="rId30" w:history="1"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zabaikalskadm</w:t>
        </w:r>
        <w:proofErr w:type="spellEnd"/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93607B" w:rsidRPr="00055C92" w:rsidRDefault="0093607B" w:rsidP="0093607B">
      <w:pPr>
        <w:jc w:val="both"/>
        <w:rPr>
          <w:rFonts w:ascii="Times New Roman" w:hAnsi="Times New Roman"/>
          <w:sz w:val="28"/>
          <w:szCs w:val="28"/>
        </w:rPr>
      </w:pPr>
      <w:r w:rsidRPr="00055C92">
        <w:rPr>
          <w:rFonts w:ascii="Times New Roman" w:hAnsi="Times New Roman"/>
          <w:sz w:val="28"/>
          <w:szCs w:val="28"/>
        </w:rPr>
        <w:t xml:space="preserve">          3. Настоящее решение вступает в силу на следующий день после официального опубликования (обнародования).</w:t>
      </w:r>
    </w:p>
    <w:p w:rsidR="00564ED3" w:rsidRPr="00055C92" w:rsidRDefault="00564ED3" w:rsidP="0045088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64ED3" w:rsidRPr="00055C92" w:rsidRDefault="00564ED3" w:rsidP="0045088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374"/>
      </w:tblGrid>
      <w:tr w:rsidR="00450880" w:rsidRPr="00055C92" w:rsidTr="001D57B2">
        <w:tc>
          <w:tcPr>
            <w:tcW w:w="6912" w:type="dxa"/>
            <w:hideMark/>
          </w:tcPr>
          <w:p w:rsidR="00450880" w:rsidRPr="00055C92" w:rsidRDefault="00450880" w:rsidP="001D57B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92">
              <w:rPr>
                <w:rFonts w:ascii="Times New Roman" w:hAnsi="Times New Roman"/>
                <w:b/>
                <w:sz w:val="28"/>
                <w:szCs w:val="28"/>
              </w:rPr>
              <w:t xml:space="preserve">Глава Забайкальского </w:t>
            </w:r>
          </w:p>
          <w:p w:rsidR="00450880" w:rsidRPr="00055C92" w:rsidRDefault="00450880" w:rsidP="001D57B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92">
              <w:rPr>
                <w:rFonts w:ascii="Times New Roman" w:hAnsi="Times New Roman"/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2374" w:type="dxa"/>
          </w:tcPr>
          <w:p w:rsidR="00450880" w:rsidRPr="00055C92" w:rsidRDefault="00450880" w:rsidP="001D57B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880" w:rsidRPr="00055C92" w:rsidRDefault="00450880" w:rsidP="001D57B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55C92">
              <w:rPr>
                <w:rFonts w:ascii="Times New Roman" w:hAnsi="Times New Roman"/>
                <w:b/>
                <w:sz w:val="28"/>
                <w:szCs w:val="28"/>
              </w:rPr>
              <w:t>А.В.Мочалов</w:t>
            </w:r>
          </w:p>
        </w:tc>
      </w:tr>
    </w:tbl>
    <w:p w:rsidR="00450880" w:rsidRPr="00055C92" w:rsidRDefault="00450880" w:rsidP="0093607B">
      <w:pPr>
        <w:rPr>
          <w:rFonts w:ascii="Times New Roman" w:hAnsi="Times New Roman"/>
          <w:sz w:val="28"/>
          <w:szCs w:val="28"/>
        </w:rPr>
      </w:pPr>
    </w:p>
    <w:sectPr w:rsidR="00450880" w:rsidRPr="00055C92" w:rsidSect="00D5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5E1F"/>
    <w:multiLevelType w:val="hybridMultilevel"/>
    <w:tmpl w:val="30B6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2D7"/>
    <w:rsid w:val="00055C92"/>
    <w:rsid w:val="000724E8"/>
    <w:rsid w:val="00142198"/>
    <w:rsid w:val="001A697C"/>
    <w:rsid w:val="001E706E"/>
    <w:rsid w:val="00210B5F"/>
    <w:rsid w:val="00246E7F"/>
    <w:rsid w:val="00293547"/>
    <w:rsid w:val="002F3129"/>
    <w:rsid w:val="00382841"/>
    <w:rsid w:val="003B4E1B"/>
    <w:rsid w:val="003F3F62"/>
    <w:rsid w:val="00404003"/>
    <w:rsid w:val="00450880"/>
    <w:rsid w:val="0049785E"/>
    <w:rsid w:val="00553EC4"/>
    <w:rsid w:val="00564ED3"/>
    <w:rsid w:val="00577A81"/>
    <w:rsid w:val="00637FDB"/>
    <w:rsid w:val="006C368C"/>
    <w:rsid w:val="006D22D7"/>
    <w:rsid w:val="00802F3A"/>
    <w:rsid w:val="008B4CBB"/>
    <w:rsid w:val="008F03B5"/>
    <w:rsid w:val="00921D28"/>
    <w:rsid w:val="0093607B"/>
    <w:rsid w:val="009377E1"/>
    <w:rsid w:val="009A3099"/>
    <w:rsid w:val="009A66B6"/>
    <w:rsid w:val="00A8621D"/>
    <w:rsid w:val="00B475F2"/>
    <w:rsid w:val="00BD30EC"/>
    <w:rsid w:val="00CA17DA"/>
    <w:rsid w:val="00CF10E6"/>
    <w:rsid w:val="00D534EC"/>
    <w:rsid w:val="00DC2EB4"/>
    <w:rsid w:val="00DE2447"/>
    <w:rsid w:val="00F23221"/>
    <w:rsid w:val="00F37AF9"/>
    <w:rsid w:val="00FA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B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ED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ED3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rsid w:val="00CF1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745f4bbc-fe56-4de8-9b38-49a44e8378c0" TargetMode="External"/><Relationship Id="rId13" Type="http://schemas.openxmlformats.org/officeDocument/2006/relationships/hyperlink" Target="about:blank?act=c1894fae-d094-49e2-a380-6a0cc43087b8" TargetMode="External"/><Relationship Id="rId18" Type="http://schemas.openxmlformats.org/officeDocument/2006/relationships/hyperlink" Target="about:blank?act=2a4a0a4b-f88c-4d66-b859-b905b3bfd434" TargetMode="External"/><Relationship Id="rId26" Type="http://schemas.openxmlformats.org/officeDocument/2006/relationships/hyperlink" Target="about:blank?act=e3636b32-5623-4c58-84b9-b6098e534ac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about:blank?act=0f2a776b-a3d6-4825-b169-5dd7f180ae3b" TargetMode="External"/><Relationship Id="rId7" Type="http://schemas.openxmlformats.org/officeDocument/2006/relationships/hyperlink" Target="about:blank?act=787c7873-b982-4796-8d7e-62f4f6286493" TargetMode="External"/><Relationship Id="rId12" Type="http://schemas.openxmlformats.org/officeDocument/2006/relationships/hyperlink" Target="about:blank?act=ac1a2ead-040d-4d78-985f-704188a6a0d7" TargetMode="External"/><Relationship Id="rId17" Type="http://schemas.openxmlformats.org/officeDocument/2006/relationships/hyperlink" Target="about:blank?act=97bddc65-0f01-4a16-b6d0-fb7d0a2274c8" TargetMode="External"/><Relationship Id="rId25" Type="http://schemas.openxmlformats.org/officeDocument/2006/relationships/hyperlink" Target="about:blank?act=2b440848-9470-464b-a42b-1741d280ebee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?act=21260b40-5b69-4e31-93ba-b4116c74382f" TargetMode="External"/><Relationship Id="rId20" Type="http://schemas.openxmlformats.org/officeDocument/2006/relationships/hyperlink" Target="about:blank?act=a0352665-59cb-4adc-8488-1ef05495b499" TargetMode="External"/><Relationship Id="rId29" Type="http://schemas.openxmlformats.org/officeDocument/2006/relationships/hyperlink" Target="about:blank?act=028d223f-6661-4cac-bc28-70c2c413d42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about:blank?act=b84980a5-99a3-43be-80d2-8dcaa13b6384" TargetMode="External"/><Relationship Id="rId24" Type="http://schemas.openxmlformats.org/officeDocument/2006/relationships/hyperlink" Target="about:blank?act=12bff32d-0513-41bf-985e-304e4dcd64a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bout:blank?act=2a0e0de2-8a41-4327-96a9-536cc76408f2" TargetMode="External"/><Relationship Id="rId23" Type="http://schemas.openxmlformats.org/officeDocument/2006/relationships/hyperlink" Target="about:blank?act=3fce1988-e523-4843-b973-4fb52798b743" TargetMode="External"/><Relationship Id="rId28" Type="http://schemas.openxmlformats.org/officeDocument/2006/relationships/hyperlink" Target="about:blank?act=fcf13aec-d29b-48ba-9988-00f461c5842a" TargetMode="External"/><Relationship Id="rId10" Type="http://schemas.openxmlformats.org/officeDocument/2006/relationships/hyperlink" Target="about:blank?act=7a51badb-ff20-4490-8460-ac5352cb8457" TargetMode="External"/><Relationship Id="rId19" Type="http://schemas.openxmlformats.org/officeDocument/2006/relationships/hyperlink" Target="about:blank?act=af7e6fc3-6606-4572-a88a-337b72518c7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?act=3b6819c1-dbee-4e34-8f99-cb8fe88026c5" TargetMode="External"/><Relationship Id="rId14" Type="http://schemas.openxmlformats.org/officeDocument/2006/relationships/hyperlink" Target="about:blank?act=d752f757-ffc6-4dc5-b701-9d521ec0e508" TargetMode="External"/><Relationship Id="rId22" Type="http://schemas.openxmlformats.org/officeDocument/2006/relationships/hyperlink" Target="about:blank?act=309f171f-2a59-4d92-9321-8fb242b06b09" TargetMode="External"/><Relationship Id="rId27" Type="http://schemas.openxmlformats.org/officeDocument/2006/relationships/hyperlink" Target="about:blank?act=8506b633-7be4-4ae1-8fd4-dce9a0fceb08" TargetMode="External"/><Relationship Id="rId30" Type="http://schemas.openxmlformats.org/officeDocument/2006/relationships/hyperlink" Target="http://www.zabaikals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2025-09-05T00:17:00Z</cp:lastPrinted>
  <dcterms:created xsi:type="dcterms:W3CDTF">2025-08-13T03:26:00Z</dcterms:created>
  <dcterms:modified xsi:type="dcterms:W3CDTF">2025-09-14T04:41:00Z</dcterms:modified>
</cp:coreProperties>
</file>